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34E31" w14:textId="77777777" w:rsidR="008628E5" w:rsidRPr="007E6D98" w:rsidRDefault="008628E5" w:rsidP="008628E5">
      <w:pPr>
        <w:pStyle w:val="NoSpacing"/>
        <w:rPr>
          <w:rFonts w:cs="Times New Roman"/>
        </w:rPr>
      </w:pPr>
      <w:r w:rsidRPr="007E6D98">
        <w:rPr>
          <w:rFonts w:cs="Times New Roman"/>
        </w:rPr>
        <w:t>РЕПУБЛИКА СРБИЈА</w:t>
      </w:r>
    </w:p>
    <w:p w14:paraId="533B82EB" w14:textId="77777777" w:rsidR="008628E5" w:rsidRPr="007E6D98" w:rsidRDefault="008628E5" w:rsidP="008628E5">
      <w:pPr>
        <w:pStyle w:val="NoSpacing"/>
        <w:rPr>
          <w:rFonts w:cs="Times New Roman"/>
        </w:rPr>
      </w:pPr>
      <w:r w:rsidRPr="007E6D98">
        <w:rPr>
          <w:rFonts w:cs="Times New Roman"/>
          <w:bCs/>
        </w:rPr>
        <w:t>ОПШТИНА/ГРАД</w:t>
      </w:r>
    </w:p>
    <w:p w14:paraId="2D1A5866" w14:textId="77777777" w:rsidR="008628E5" w:rsidRPr="007E6D98" w:rsidRDefault="008628E5" w:rsidP="008628E5">
      <w:pPr>
        <w:pStyle w:val="NoSpacing"/>
        <w:rPr>
          <w:rFonts w:cs="Times New Roman"/>
        </w:rPr>
      </w:pPr>
      <w:r w:rsidRPr="007E6D98">
        <w:rPr>
          <w:rFonts w:cs="Times New Roman"/>
        </w:rPr>
        <w:t>Општинска/Градска управа</w:t>
      </w:r>
    </w:p>
    <w:p w14:paraId="66BE1187" w14:textId="77777777" w:rsidR="008628E5" w:rsidRPr="007E6D98" w:rsidRDefault="008628E5" w:rsidP="008628E5">
      <w:pPr>
        <w:pStyle w:val="NoSpacing"/>
        <w:rPr>
          <w:rFonts w:cs="Times New Roman"/>
        </w:rPr>
      </w:pPr>
      <w:r w:rsidRPr="007E6D98">
        <w:rPr>
          <w:rFonts w:cs="Times New Roman"/>
        </w:rPr>
        <w:t>Организациона јединица</w:t>
      </w:r>
    </w:p>
    <w:p w14:paraId="24B34508" w14:textId="77777777" w:rsidR="008628E5" w:rsidRPr="007E6D98" w:rsidRDefault="00961AB9" w:rsidP="008628E5">
      <w:pPr>
        <w:pStyle w:val="NoSpacing"/>
        <w:rPr>
          <w:rFonts w:cs="Times New Roman"/>
        </w:rPr>
      </w:pPr>
      <w:r w:rsidRPr="007E6D98">
        <w:rPr>
          <w:rFonts w:cs="Times New Roman"/>
        </w:rPr>
        <w:t>Број: _________</w:t>
      </w:r>
      <w:r w:rsidR="008628E5" w:rsidRPr="007E6D98">
        <w:rPr>
          <w:rFonts w:cs="Times New Roman"/>
        </w:rPr>
        <w:t>/______</w:t>
      </w:r>
    </w:p>
    <w:p w14:paraId="0C6C0758" w14:textId="77777777" w:rsidR="008628E5" w:rsidRPr="007E6D98" w:rsidRDefault="008628E5" w:rsidP="008628E5">
      <w:pPr>
        <w:pStyle w:val="NoSpacing"/>
        <w:rPr>
          <w:rFonts w:cs="Times New Roman"/>
        </w:rPr>
      </w:pPr>
      <w:r w:rsidRPr="007E6D98">
        <w:rPr>
          <w:rFonts w:cs="Times New Roman"/>
        </w:rPr>
        <w:t>Дана __________</w:t>
      </w:r>
      <w:r w:rsidR="00C32B57" w:rsidRPr="007E6D98">
        <w:rPr>
          <w:rFonts w:cs="Times New Roman"/>
        </w:rPr>
        <w:t>.</w:t>
      </w:r>
      <w:r w:rsidRPr="007E6D98">
        <w:rPr>
          <w:rFonts w:cs="Times New Roman"/>
        </w:rPr>
        <w:t xml:space="preserve"> године</w:t>
      </w:r>
    </w:p>
    <w:p w14:paraId="276280BB" w14:textId="77777777" w:rsidR="008628E5" w:rsidRPr="007E6D98" w:rsidRDefault="008628E5" w:rsidP="008628E5">
      <w:pPr>
        <w:pStyle w:val="NoSpacing"/>
        <w:rPr>
          <w:rFonts w:cs="Times New Roman"/>
        </w:rPr>
      </w:pPr>
      <w:r w:rsidRPr="007E6D98">
        <w:rPr>
          <w:rFonts w:cs="Times New Roman"/>
        </w:rPr>
        <w:t>_____________________</w:t>
      </w:r>
    </w:p>
    <w:p w14:paraId="08F13D89" w14:textId="77777777" w:rsidR="008628E5" w:rsidRPr="007E6D98" w:rsidRDefault="008628E5" w:rsidP="008628E5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9D25BB5" w14:textId="77777777" w:rsidR="008628E5" w:rsidRPr="007E6D98" w:rsidRDefault="008628E5" w:rsidP="008628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614E54E" w14:textId="7D708FE1" w:rsidR="008628E5" w:rsidRPr="007E6D98" w:rsidRDefault="008628E5" w:rsidP="00E120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 основу члана 146. у вези са чланом 44. Закона о општем управном поступку („Службени гласник РС”, бр. 18/16 и </w:t>
      </w:r>
      <w:r w:rsidRPr="007E6D98">
        <w:rPr>
          <w:rFonts w:ascii="Times New Roman" w:hAnsi="Times New Roman" w:cs="Times New Roman"/>
          <w:color w:val="000000" w:themeColor="text1"/>
          <w:sz w:val="24"/>
          <w:szCs w:val="24"/>
        </w:rPr>
        <w:t>95/18</w:t>
      </w:r>
      <w:r w:rsidR="00E120F2" w:rsidRPr="007E6D98">
        <w:rPr>
          <w:rFonts w:ascii="Times New Roman" w:hAnsi="Times New Roman" w:cs="Times New Roman"/>
          <w:color w:val="000000" w:themeColor="text1"/>
          <w:sz w:val="24"/>
          <w:szCs w:val="24"/>
        </w:rPr>
        <w:t>– аутентично</w:t>
      </w:r>
      <w:r w:rsidRPr="007E6D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тумачење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), одлучујући о захтеву ___</w:t>
      </w:r>
      <w:r w:rsidR="00961AB9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</w:t>
      </w:r>
      <w:r w:rsid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</w:t>
      </w:r>
      <w:r w:rsidR="00961AB9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____ </w:t>
      </w:r>
      <w:r w:rsidR="00D57C93"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r w:rsidRPr="007E6D9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подаци о лицу које је поднело захтев за </w:t>
      </w:r>
      <w:proofErr w:type="spellStart"/>
      <w:r w:rsidRPr="007E6D9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признање</w:t>
      </w:r>
      <w:proofErr w:type="spellEnd"/>
      <w:r w:rsidRPr="007E6D9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E6D9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својства</w:t>
      </w:r>
      <w:proofErr w:type="spellEnd"/>
      <w:r w:rsidRPr="007E6D9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E6D9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странке</w:t>
      </w:r>
      <w:proofErr w:type="spellEnd"/>
      <w:r w:rsidRPr="007E6D9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)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број</w:t>
      </w:r>
      <w:proofErr w:type="spellEnd"/>
      <w:r w:rsid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___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</w:t>
      </w:r>
      <w:r w:rsidR="00961AB9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__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</w:t>
      </w:r>
      <w:proofErr w:type="spellEnd"/>
      <w:r w:rsidR="00961AB9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____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</w:t>
      </w:r>
      <w:r w:rsidR="00C32B57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године,</w:t>
      </w:r>
      <w:r w:rsidR="00BB75FC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инспектор</w:t>
      </w:r>
      <w:r w:rsidR="00BB75FC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21604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 путеве</w:t>
      </w:r>
      <w:r w:rsidR="00961AB9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_______________________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</w:t>
      </w:r>
      <w:r w:rsid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_ </w:t>
      </w:r>
      <w:r w:rsidR="00D57C93"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r w:rsidRPr="007E6D9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назив </w:t>
      </w:r>
      <w:proofErr w:type="spellStart"/>
      <w:r w:rsidRPr="007E6D9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органа</w:t>
      </w:r>
      <w:proofErr w:type="spellEnd"/>
      <w:r w:rsidRPr="007E6D9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– </w:t>
      </w:r>
      <w:proofErr w:type="spellStart"/>
      <w:r w:rsidRPr="007E6D9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инспекције</w:t>
      </w:r>
      <w:proofErr w:type="spellEnd"/>
      <w:r w:rsidR="00102134" w:rsidRPr="007E6D9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)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7E6D98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  <w:r w:rsidR="00961AB9" w:rsidRPr="007E6D98">
        <w:rPr>
          <w:rFonts w:ascii="Times New Roman" w:hAnsi="Times New Roman" w:cs="Times New Roman"/>
          <w:color w:val="000000" w:themeColor="text1"/>
          <w:sz w:val="24"/>
          <w:szCs w:val="24"/>
        </w:rPr>
        <w:t>_____________</w:t>
      </w:r>
      <w:r w:rsidRPr="007E6D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 </w:t>
      </w:r>
      <w:r w:rsidR="00D57C93" w:rsidRPr="007E6D9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proofErr w:type="spellStart"/>
      <w:r w:rsidRPr="007E6D9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име</w:t>
      </w:r>
      <w:proofErr w:type="spellEnd"/>
      <w:r w:rsidRPr="007E6D9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и </w:t>
      </w:r>
      <w:proofErr w:type="spellStart"/>
      <w:r w:rsidRPr="007E6D9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презиме</w:t>
      </w:r>
      <w:proofErr w:type="spellEnd"/>
      <w:r w:rsidR="00C77BB1" w:rsidRPr="007E6D9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инспектора</w:t>
      </w:r>
      <w:r w:rsidR="00D57C93" w:rsidRPr="007E6D9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  <w:r w:rsidRPr="007E6D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службена легитимација број ____, у поступку редовног/ванредног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инспекцијског</w:t>
      </w:r>
      <w:proofErr w:type="spellEnd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надзора</w:t>
      </w:r>
      <w:proofErr w:type="spellEnd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над</w:t>
      </w:r>
      <w:proofErr w:type="spellEnd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________________</w:t>
      </w:r>
      <w:r w:rsidR="00961AB9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</w:t>
      </w:r>
      <w:r w:rsid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61AB9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_____ </w:t>
      </w:r>
      <w:r w:rsidR="00D57C93"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proofErr w:type="spellStart"/>
      <w:r w:rsidRPr="007E6D9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идентификациони</w:t>
      </w:r>
      <w:proofErr w:type="spellEnd"/>
      <w:r w:rsidRPr="007E6D9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E6D9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подаци</w:t>
      </w:r>
      <w:proofErr w:type="spellEnd"/>
      <w:r w:rsidRPr="007E6D9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о надзираном субјекту</w:t>
      </w:r>
      <w:r w:rsidR="00D57C93"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)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у предмету _____________________________________, доноси </w:t>
      </w:r>
    </w:p>
    <w:p w14:paraId="6AAD9DCD" w14:textId="77777777" w:rsidR="008628E5" w:rsidRPr="007E6D98" w:rsidRDefault="008628E5" w:rsidP="00862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8BB1B8" w14:textId="77777777" w:rsidR="008628E5" w:rsidRPr="007E6D98" w:rsidRDefault="008628E5" w:rsidP="00862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r w:rsidRPr="007E6D98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>ЗАКЉУЧАК</w:t>
      </w:r>
    </w:p>
    <w:p w14:paraId="072D9712" w14:textId="77777777" w:rsidR="008628E5" w:rsidRPr="007E6D98" w:rsidRDefault="008628E5" w:rsidP="008628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E6D98">
        <w:rPr>
          <w:rFonts w:ascii="Times New Roman" w:eastAsia="Times New Roman" w:hAnsi="Times New Roman" w:cs="Times New Roman"/>
          <w:b/>
          <w:sz w:val="24"/>
          <w:szCs w:val="24"/>
        </w:rPr>
        <w:t>о признању својства странке</w:t>
      </w:r>
    </w:p>
    <w:p w14:paraId="7B093BFE" w14:textId="77777777" w:rsidR="000A7E78" w:rsidRPr="007E6D98" w:rsidRDefault="000A7E78" w:rsidP="000A7E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C4F70CB" w14:textId="117C9049" w:rsidR="008628E5" w:rsidRPr="007E6D98" w:rsidRDefault="000A7E78" w:rsidP="00E120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6D9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ПРИЗНАЈЕ СЕ СВОЈСТВО СТРАНКЕ</w:t>
      </w:r>
      <w:r w:rsidR="007E6D9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628E5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</w:t>
      </w:r>
      <w:r w:rsid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</w:t>
      </w:r>
      <w:r w:rsidR="008628E5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</w:t>
      </w:r>
      <w:r w:rsid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628E5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57C93"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proofErr w:type="spellStart"/>
      <w:r w:rsidR="00961AB9"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име</w:t>
      </w:r>
      <w:proofErr w:type="spellEnd"/>
      <w:r w:rsidR="00961AB9"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и </w:t>
      </w:r>
      <w:proofErr w:type="spellStart"/>
      <w:r w:rsidR="00961AB9"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презиме</w:t>
      </w:r>
      <w:proofErr w:type="spellEnd"/>
      <w:r w:rsidR="00961AB9"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подносиоца захтева за </w:t>
      </w:r>
      <w:proofErr w:type="spellStart"/>
      <w:r w:rsidR="00961AB9"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признање</w:t>
      </w:r>
      <w:proofErr w:type="spellEnd"/>
      <w:r w:rsidR="00961AB9"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961AB9"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својства</w:t>
      </w:r>
      <w:proofErr w:type="spellEnd"/>
      <w:r w:rsidR="00961AB9"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961AB9"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странке</w:t>
      </w:r>
      <w:proofErr w:type="spellEnd"/>
      <w:r w:rsidR="00961AB9"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)</w:t>
      </w:r>
      <w:r w:rsid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8628E5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 </w:t>
      </w:r>
      <w:proofErr w:type="spellStart"/>
      <w:r w:rsidR="008628E5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поступку</w:t>
      </w:r>
      <w:proofErr w:type="spellEnd"/>
      <w:r w:rsidR="008628E5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628E5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редовног</w:t>
      </w:r>
      <w:proofErr w:type="spellEnd"/>
      <w:r w:rsidR="008628E5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</w:t>
      </w:r>
      <w:proofErr w:type="spellStart"/>
      <w:r w:rsidR="008628E5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ванредног</w:t>
      </w:r>
      <w:proofErr w:type="spellEnd"/>
      <w:r w:rsidR="008628E5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628E5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инспекцијског</w:t>
      </w:r>
      <w:proofErr w:type="spellEnd"/>
      <w:r w:rsidR="008628E5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надзора над _______</w:t>
      </w:r>
      <w:r w:rsidR="00961AB9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</w:t>
      </w:r>
      <w:r w:rsidR="008628E5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________ </w:t>
      </w:r>
      <w:r w:rsidR="00D57C93"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r w:rsidR="008628E5"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подаци о надзираном </w:t>
      </w:r>
      <w:proofErr w:type="spellStart"/>
      <w:r w:rsidR="008628E5"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субјекту</w:t>
      </w:r>
      <w:proofErr w:type="spellEnd"/>
      <w:r w:rsidR="00D57C93"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)</w:t>
      </w:r>
      <w:r w:rsidR="008628E5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у </w:t>
      </w:r>
      <w:proofErr w:type="spellStart"/>
      <w:r w:rsidR="008628E5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предмету</w:t>
      </w:r>
      <w:proofErr w:type="spellEnd"/>
      <w:r w:rsidR="008628E5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_________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</w:t>
      </w:r>
      <w:r w:rsid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</w:t>
      </w:r>
      <w:r w:rsidR="008628E5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_________.</w:t>
      </w:r>
    </w:p>
    <w:p w14:paraId="7EA6D669" w14:textId="77777777" w:rsidR="008628E5" w:rsidRPr="007E6D98" w:rsidRDefault="008628E5" w:rsidP="008628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0B90B49" w14:textId="77777777" w:rsidR="008628E5" w:rsidRPr="007E6D98" w:rsidRDefault="008628E5" w:rsidP="00862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proofErr w:type="spellStart"/>
      <w:r w:rsidRPr="007E6D98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>Образложење</w:t>
      </w:r>
      <w:proofErr w:type="spellEnd"/>
    </w:p>
    <w:p w14:paraId="55F2A2EB" w14:textId="77777777" w:rsidR="008628E5" w:rsidRPr="007E6D98" w:rsidRDefault="008628E5" w:rsidP="00961A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610270" w14:textId="391EFE6D" w:rsidR="008628E5" w:rsidRPr="007E6D98" w:rsidRDefault="008628E5" w:rsidP="00E120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Дана ____________</w:t>
      </w:r>
      <w:r w:rsidR="00C32B57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године,</w:t>
      </w:r>
      <w:r w:rsidR="00961AB9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________</w:t>
      </w:r>
      <w:r w:rsidR="00796A4B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 поднео</w:t>
      </w:r>
      <w:r w:rsidR="00961AB9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</w:t>
      </w:r>
      <w:r w:rsidR="00E120F2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961AB9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ла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је захтев овом органу ради признања својства странке у поступку инспекцијског надзора над _____________</w:t>
      </w:r>
      <w:r w:rsidR="00961AB9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____ као надзираним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субјектом</w:t>
      </w:r>
      <w:proofErr w:type="spellEnd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у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предмету</w:t>
      </w:r>
      <w:proofErr w:type="spellEnd"/>
      <w:r w:rsidR="00961AB9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______________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_______. У захтеву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је</w:t>
      </w:r>
      <w:proofErr w:type="spellEnd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навео</w:t>
      </w:r>
      <w:proofErr w:type="spellEnd"/>
      <w:r w:rsidR="00961AB9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</w:t>
      </w:r>
      <w:r w:rsidR="00E120F2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="00961AB9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ла</w:t>
      </w:r>
      <w:proofErr w:type="spellEnd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</w:t>
      </w:r>
      <w:proofErr w:type="spellEnd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_________________________</w:t>
      </w:r>
      <w:r w:rsid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</w:t>
      </w:r>
      <w:r w:rsid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</w:t>
      </w:r>
      <w:r w:rsid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57C93"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proofErr w:type="spellStart"/>
      <w:r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сажет</w:t>
      </w:r>
      <w:proofErr w:type="spellEnd"/>
      <w:r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садржај</w:t>
      </w:r>
      <w:proofErr w:type="spellEnd"/>
      <w:r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поднеска</w:t>
      </w:r>
      <w:proofErr w:type="spellEnd"/>
      <w:r w:rsidR="00D57C93" w:rsidRPr="007E6D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)</w:t>
      </w:r>
      <w:r w:rsidRPr="007E6D9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.</w:t>
      </w:r>
    </w:p>
    <w:p w14:paraId="1CA76BAA" w14:textId="77777777" w:rsidR="00961AB9" w:rsidRPr="007E6D98" w:rsidRDefault="00961AB9" w:rsidP="00796A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DDA1E97" w14:textId="751374D6" w:rsidR="008628E5" w:rsidRPr="007E6D98" w:rsidRDefault="008628E5" w:rsidP="00E120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Примерак захтева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инспектор</w:t>
      </w:r>
      <w:proofErr w:type="spellEnd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је</w:t>
      </w:r>
      <w:proofErr w:type="spellEnd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дана</w:t>
      </w:r>
      <w:proofErr w:type="spellEnd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___________</w:t>
      </w:r>
      <w:r w:rsidR="00C32B57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године</w:t>
      </w:r>
      <w:proofErr w:type="spellEnd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доставио</w:t>
      </w:r>
      <w:proofErr w:type="spellEnd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надзираном</w:t>
      </w:r>
      <w:proofErr w:type="spellEnd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субјекту</w:t>
      </w:r>
      <w:proofErr w:type="spellEnd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ради изјашњења у року од ____ дана од дана пријема.</w:t>
      </w:r>
    </w:p>
    <w:p w14:paraId="13D46BC9" w14:textId="77777777" w:rsidR="00961AB9" w:rsidRPr="007E6D98" w:rsidRDefault="00961AB9" w:rsidP="00796A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737CB32" w14:textId="77777777" w:rsidR="008628E5" w:rsidRPr="007E6D98" w:rsidRDefault="008628E5" w:rsidP="00E120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Надзирани субјект у датом року није доставио изјашњење поводом поднетог захтева.</w:t>
      </w:r>
    </w:p>
    <w:p w14:paraId="127B1A74" w14:textId="77777777" w:rsidR="00796A4B" w:rsidRPr="007E6D98" w:rsidRDefault="00796A4B" w:rsidP="008628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14:paraId="17B28D17" w14:textId="77777777" w:rsidR="008628E5" w:rsidRPr="007E6D98" w:rsidRDefault="008628E5" w:rsidP="008628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7E6D9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ИЛИ:</w:t>
      </w:r>
    </w:p>
    <w:p w14:paraId="37DB60A1" w14:textId="06761C66" w:rsidR="008628E5" w:rsidRPr="007E6D98" w:rsidRDefault="008628E5" w:rsidP="00E120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Надзирани субјект је у датом року доставио изјашњење поводом поднетог захтева</w:t>
      </w:r>
      <w:r w:rsidR="00E120F2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коме</w:t>
      </w:r>
      <w:proofErr w:type="spellEnd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је</w:t>
      </w:r>
      <w:proofErr w:type="spellEnd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навео</w:t>
      </w:r>
      <w:proofErr w:type="spellEnd"/>
      <w:r w:rsid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______________________________________________________.</w:t>
      </w:r>
    </w:p>
    <w:p w14:paraId="7616DFF2" w14:textId="77777777" w:rsidR="009F7BB0" w:rsidRPr="007E6D98" w:rsidRDefault="008628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Одлучујући о постављеном захтеву, инспектор</w:t>
      </w:r>
      <w:r w:rsidR="00961AB9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 путеве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налази да је овај захтев основан.</w:t>
      </w:r>
    </w:p>
    <w:p w14:paraId="669A307C" w14:textId="77777777" w:rsidR="00961AB9" w:rsidRPr="007E6D98" w:rsidRDefault="00961AB9" w:rsidP="00796A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44302B4" w14:textId="77777777" w:rsidR="009F7BB0" w:rsidRPr="007E6D98" w:rsidRDefault="008628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Чланом 44. став 1. Закона о општем управном поступку прописано је да странка у управном поступку, поред физичког или правног лица чија је управна ствар предмет управног поступка, може бити и свако друго физичко или правно лице на чија права, обавезе или правне интересе може да утиче исход управног поступка, а чланом 93. став 1. Закона о општем управном поступку прописано је да лице које не учествује у поступку 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као странка може поднети захтев да му се призна својство странке, до окончања другостепеног поступка.</w:t>
      </w:r>
    </w:p>
    <w:p w14:paraId="59CB7E51" w14:textId="77777777" w:rsidR="009F7BB0" w:rsidRPr="007E6D98" w:rsidRDefault="009F7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EB9DBD7" w14:textId="6E3D873E" w:rsidR="009F7BB0" w:rsidRPr="007E6D98" w:rsidRDefault="008628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 конкретном случају, подносилац захтева је указао инспекцији и одредио на које право или правни интерес може да утиче исход предметног поступка.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Наиме</w:t>
      </w:r>
      <w:proofErr w:type="spellEnd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_________</w:t>
      </w:r>
      <w:r w:rsid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______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</w:t>
      </w:r>
    </w:p>
    <w:p w14:paraId="6B33AEF4" w14:textId="77777777" w:rsidR="008628E5" w:rsidRPr="007E6D98" w:rsidRDefault="008628E5" w:rsidP="008628E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7E6D9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(одлучујуће чињенице и докази које је инспектор имао у виду код уважавања права подносиоца захтева)</w:t>
      </w:r>
    </w:p>
    <w:p w14:paraId="38CBBD8D" w14:textId="77777777" w:rsidR="00796A4B" w:rsidRPr="007E6D98" w:rsidRDefault="00796A4B" w:rsidP="00796A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33AE40" w14:textId="77777777" w:rsidR="009F7BB0" w:rsidRPr="007E6D98" w:rsidRDefault="008628E5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7E6D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Полазећи од утврђеног чињеничног стања и цитираних законских одредби, </w:t>
      </w:r>
      <w:r w:rsidR="00882B87" w:rsidRPr="007E6D98">
        <w:rPr>
          <w:rFonts w:ascii="Times New Roman" w:hAnsi="Times New Roman" w:cs="Times New Roman"/>
          <w:color w:val="000000" w:themeColor="text1"/>
          <w:sz w:val="24"/>
          <w:szCs w:val="24"/>
        </w:rPr>
        <w:t>утврђено је</w:t>
      </w:r>
      <w:r w:rsidRPr="007E6D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 постављеном захтеву за призна</w:t>
      </w:r>
      <w:r w:rsidR="00E120F2" w:rsidRPr="007E6D98">
        <w:rPr>
          <w:rFonts w:ascii="Times New Roman" w:hAnsi="Times New Roman" w:cs="Times New Roman"/>
          <w:color w:val="000000" w:themeColor="text1"/>
          <w:sz w:val="24"/>
          <w:szCs w:val="24"/>
        </w:rPr>
        <w:t>ва</w:t>
      </w:r>
      <w:r w:rsidRPr="007E6D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ње својства странке треба удовољити, јер подносилац захтева има правни интерес у конкретној управној ствари и да се </w:t>
      </w:r>
      <w:r w:rsidRPr="007E6D9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ради о лицу на чија права и/или правне интересе утиче односно може да утиче исход поступка инспекцијског надзора у предметној ствари.</w:t>
      </w:r>
    </w:p>
    <w:p w14:paraId="08B0B9E6" w14:textId="77777777" w:rsidR="008628E5" w:rsidRPr="007E6D98" w:rsidRDefault="008628E5" w:rsidP="008628E5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14:paraId="7ED86EB6" w14:textId="77777777" w:rsidR="009F7BB0" w:rsidRPr="007E6D98" w:rsidRDefault="008628E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6D9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На основу утврђених чињеница и чл. 44 и 146. Закона о општем управном поступку, </w:t>
      </w: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одлучено је као у диспозитиву овог закључка.</w:t>
      </w:r>
    </w:p>
    <w:p w14:paraId="687EEDDF" w14:textId="77777777" w:rsidR="00882B87" w:rsidRPr="007E6D98" w:rsidRDefault="00882B87" w:rsidP="008628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878833D" w14:textId="77777777" w:rsidR="008628E5" w:rsidRPr="007E6D98" w:rsidRDefault="00796A4B" w:rsidP="007E6D98">
      <w:pPr>
        <w:spacing w:after="0" w:line="240" w:lineRule="auto"/>
        <w:ind w:right="452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6D9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Упутство о правном средству:</w:t>
      </w:r>
    </w:p>
    <w:p w14:paraId="724FA555" w14:textId="77777777" w:rsidR="009F7BB0" w:rsidRPr="007E6D98" w:rsidRDefault="008628E5" w:rsidP="007E6D98">
      <w:pPr>
        <w:spacing w:after="0" w:line="240" w:lineRule="auto"/>
        <w:ind w:right="4528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Против овог закључка није дозвољена</w:t>
      </w:r>
      <w:r w:rsidR="00882B87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жалба нити покретање управног спора.</w:t>
      </w:r>
    </w:p>
    <w:p w14:paraId="6A47B609" w14:textId="77777777" w:rsidR="009F7BB0" w:rsidRPr="007E6D98" w:rsidRDefault="008628E5" w:rsidP="007E6D98">
      <w:pPr>
        <w:spacing w:after="0" w:line="240" w:lineRule="auto"/>
        <w:ind w:right="4528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Закључак</w:t>
      </w:r>
      <w:proofErr w:type="spellEnd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</w:t>
      </w:r>
      <w:proofErr w:type="spellEnd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може</w:t>
      </w:r>
      <w:proofErr w:type="spellEnd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побијати</w:t>
      </w:r>
      <w:proofErr w:type="spellEnd"/>
      <w:r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жалбом</w:t>
      </w:r>
      <w:r w:rsidR="00321604" w:rsidRPr="007E6D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односно тужбом против решења о главној ствари.</w:t>
      </w:r>
    </w:p>
    <w:p w14:paraId="5C1F70E0" w14:textId="77777777" w:rsidR="00882B87" w:rsidRPr="007E6D98" w:rsidRDefault="00882B87" w:rsidP="00796A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DD0497F" w14:textId="77777777" w:rsidR="009F7BB0" w:rsidRPr="007E6D98" w:rsidRDefault="00376B1A" w:rsidP="007E6D98">
      <w:pPr>
        <w:pStyle w:val="NoSpacing"/>
        <w:ind w:firstLine="284"/>
        <w:rPr>
          <w:rFonts w:cs="Times New Roman"/>
          <w:color w:val="000000" w:themeColor="text1"/>
          <w:szCs w:val="24"/>
        </w:rPr>
      </w:pPr>
      <w:proofErr w:type="spellStart"/>
      <w:r w:rsidRPr="007E6D98">
        <w:rPr>
          <w:rFonts w:cs="Times New Roman"/>
          <w:color w:val="000000" w:themeColor="text1"/>
          <w:szCs w:val="24"/>
        </w:rPr>
        <w:t>Закључак</w:t>
      </w:r>
      <w:proofErr w:type="spellEnd"/>
      <w:r w:rsidRPr="007E6D98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7E6D98">
        <w:rPr>
          <w:rFonts w:cs="Times New Roman"/>
          <w:color w:val="000000" w:themeColor="text1"/>
          <w:szCs w:val="24"/>
        </w:rPr>
        <w:t>доставити</w:t>
      </w:r>
      <w:proofErr w:type="spellEnd"/>
      <w:r w:rsidRPr="007E6D98">
        <w:rPr>
          <w:rFonts w:cs="Times New Roman"/>
          <w:color w:val="000000" w:themeColor="text1"/>
          <w:szCs w:val="24"/>
        </w:rPr>
        <w:t>:</w:t>
      </w:r>
    </w:p>
    <w:p w14:paraId="3AA0871F" w14:textId="77777777" w:rsidR="00376B1A" w:rsidRPr="007E6D98" w:rsidRDefault="00376B1A" w:rsidP="00376B1A">
      <w:pPr>
        <w:pStyle w:val="NoSpacing"/>
        <w:numPr>
          <w:ilvl w:val="0"/>
          <w:numId w:val="1"/>
        </w:numPr>
        <w:rPr>
          <w:rFonts w:cs="Times New Roman"/>
          <w:color w:val="000000" w:themeColor="text1"/>
          <w:szCs w:val="24"/>
        </w:rPr>
      </w:pPr>
      <w:r w:rsidRPr="007E6D98">
        <w:rPr>
          <w:rFonts w:cs="Times New Roman"/>
          <w:color w:val="000000" w:themeColor="text1"/>
          <w:szCs w:val="24"/>
        </w:rPr>
        <w:t>надзираном субјекту</w:t>
      </w:r>
      <w:r w:rsidR="00C30F11" w:rsidRPr="007E6D98">
        <w:rPr>
          <w:rFonts w:cs="Times New Roman"/>
          <w:color w:val="000000" w:themeColor="text1"/>
          <w:szCs w:val="24"/>
        </w:rPr>
        <w:t>,</w:t>
      </w:r>
    </w:p>
    <w:p w14:paraId="3B6C7F03" w14:textId="77777777" w:rsidR="00376B1A" w:rsidRPr="007E6D98" w:rsidRDefault="00376B1A" w:rsidP="00376B1A">
      <w:pPr>
        <w:pStyle w:val="NoSpacing"/>
        <w:numPr>
          <w:ilvl w:val="0"/>
          <w:numId w:val="1"/>
        </w:numPr>
        <w:rPr>
          <w:rFonts w:cs="Times New Roman"/>
          <w:color w:val="000000" w:themeColor="text1"/>
          <w:szCs w:val="24"/>
        </w:rPr>
      </w:pPr>
      <w:r w:rsidRPr="007E6D98">
        <w:rPr>
          <w:rFonts w:eastAsia="Times New Roman" w:cs="Times New Roman"/>
          <w:color w:val="000000" w:themeColor="text1"/>
          <w:szCs w:val="24"/>
        </w:rPr>
        <w:t>лицу коме је признато својство странке</w:t>
      </w:r>
      <w:r w:rsidR="00C30F11" w:rsidRPr="007E6D98">
        <w:rPr>
          <w:rFonts w:eastAsia="Times New Roman" w:cs="Times New Roman"/>
          <w:color w:val="000000" w:themeColor="text1"/>
          <w:szCs w:val="24"/>
        </w:rPr>
        <w:t>,</w:t>
      </w:r>
    </w:p>
    <w:p w14:paraId="4C516C42" w14:textId="77777777" w:rsidR="00376B1A" w:rsidRPr="007E6D98" w:rsidRDefault="00376B1A" w:rsidP="00376B1A">
      <w:pPr>
        <w:pStyle w:val="NoSpacing"/>
        <w:numPr>
          <w:ilvl w:val="0"/>
          <w:numId w:val="1"/>
        </w:numPr>
        <w:rPr>
          <w:rFonts w:cs="Times New Roman"/>
          <w:color w:val="000000" w:themeColor="text1"/>
          <w:szCs w:val="24"/>
        </w:rPr>
      </w:pPr>
      <w:r w:rsidRPr="007E6D98">
        <w:rPr>
          <w:rFonts w:cs="Times New Roman"/>
          <w:color w:val="000000" w:themeColor="text1"/>
          <w:szCs w:val="24"/>
        </w:rPr>
        <w:t>у списе предмета</w:t>
      </w:r>
      <w:r w:rsidR="00C30F11" w:rsidRPr="007E6D98">
        <w:rPr>
          <w:rFonts w:cs="Times New Roman"/>
          <w:color w:val="000000" w:themeColor="text1"/>
          <w:szCs w:val="24"/>
        </w:rPr>
        <w:t>,</w:t>
      </w:r>
    </w:p>
    <w:p w14:paraId="6AB2F578" w14:textId="77777777" w:rsidR="00376B1A" w:rsidRPr="007E6D98" w:rsidRDefault="00376B1A" w:rsidP="00376B1A">
      <w:pPr>
        <w:pStyle w:val="NoSpacing"/>
        <w:numPr>
          <w:ilvl w:val="0"/>
          <w:numId w:val="1"/>
        </w:numPr>
        <w:rPr>
          <w:rFonts w:cs="Times New Roman"/>
          <w:color w:val="000000" w:themeColor="text1"/>
          <w:szCs w:val="24"/>
        </w:rPr>
      </w:pPr>
      <w:r w:rsidRPr="007E6D98">
        <w:rPr>
          <w:rFonts w:eastAsia="Times New Roman" w:cs="Times New Roman"/>
          <w:color w:val="000000" w:themeColor="text1"/>
          <w:szCs w:val="24"/>
        </w:rPr>
        <w:t>архиви</w:t>
      </w:r>
      <w:r w:rsidR="00C30F11" w:rsidRPr="007E6D98">
        <w:rPr>
          <w:rFonts w:eastAsia="Times New Roman" w:cs="Times New Roman"/>
          <w:color w:val="000000" w:themeColor="text1"/>
          <w:szCs w:val="24"/>
        </w:rPr>
        <w:t>.</w:t>
      </w:r>
    </w:p>
    <w:p w14:paraId="3AC50150" w14:textId="77777777" w:rsidR="00376B1A" w:rsidRPr="007E6D98" w:rsidRDefault="00376B1A" w:rsidP="00376B1A">
      <w:pPr>
        <w:pStyle w:val="NoSpacing"/>
        <w:rPr>
          <w:rFonts w:cs="Times New Roman"/>
          <w:color w:val="000000" w:themeColor="text1"/>
          <w:szCs w:val="24"/>
        </w:rPr>
      </w:pPr>
    </w:p>
    <w:p w14:paraId="32D038FF" w14:textId="77777777" w:rsidR="00376B1A" w:rsidRPr="007E6D98" w:rsidRDefault="00376B1A" w:rsidP="00376B1A">
      <w:pPr>
        <w:pStyle w:val="NoSpacing"/>
        <w:ind w:left="5529"/>
        <w:jc w:val="center"/>
        <w:rPr>
          <w:rFonts w:cs="Times New Roman"/>
          <w:b/>
          <w:color w:val="000000" w:themeColor="text1"/>
          <w:szCs w:val="24"/>
        </w:rPr>
      </w:pPr>
      <w:r w:rsidRPr="007E6D98">
        <w:rPr>
          <w:rFonts w:cs="Times New Roman"/>
          <w:b/>
          <w:color w:val="000000" w:themeColor="text1"/>
          <w:szCs w:val="24"/>
        </w:rPr>
        <w:t>ИНСПЕКТОР ЗА ПУТЕВЕ</w:t>
      </w:r>
    </w:p>
    <w:p w14:paraId="4B00E40C" w14:textId="77777777" w:rsidR="007E6D98" w:rsidRDefault="007E6D98" w:rsidP="00376B1A">
      <w:pPr>
        <w:pStyle w:val="NoSpacing"/>
        <w:rPr>
          <w:rFonts w:cs="Times New Roman"/>
          <w:color w:val="000000" w:themeColor="text1"/>
          <w:szCs w:val="24"/>
        </w:rPr>
      </w:pPr>
    </w:p>
    <w:p w14:paraId="78ABF8CF" w14:textId="1F45920E" w:rsidR="00376B1A" w:rsidRPr="007E6D98" w:rsidRDefault="00376B1A" w:rsidP="00376B1A">
      <w:pPr>
        <w:pStyle w:val="NoSpacing"/>
        <w:rPr>
          <w:rFonts w:cs="Times New Roman"/>
          <w:color w:val="000000" w:themeColor="text1"/>
          <w:szCs w:val="24"/>
        </w:rPr>
      </w:pPr>
      <w:bookmarkStart w:id="0" w:name="_GoBack"/>
      <w:bookmarkEnd w:id="0"/>
      <w:r w:rsidRPr="007E6D98">
        <w:rPr>
          <w:rFonts w:cs="Times New Roman"/>
          <w:color w:val="000000" w:themeColor="text1"/>
          <w:szCs w:val="24"/>
        </w:rPr>
        <w:tab/>
      </w:r>
      <w:r w:rsidRPr="007E6D98">
        <w:rPr>
          <w:rFonts w:cs="Times New Roman"/>
          <w:color w:val="000000" w:themeColor="text1"/>
          <w:szCs w:val="24"/>
        </w:rPr>
        <w:tab/>
      </w:r>
      <w:r w:rsidRPr="007E6D98">
        <w:rPr>
          <w:rFonts w:cs="Times New Roman"/>
          <w:color w:val="000000" w:themeColor="text1"/>
          <w:szCs w:val="24"/>
        </w:rPr>
        <w:tab/>
      </w:r>
      <w:r w:rsidRPr="007E6D98">
        <w:rPr>
          <w:rFonts w:cs="Times New Roman"/>
          <w:color w:val="000000" w:themeColor="text1"/>
          <w:szCs w:val="24"/>
        </w:rPr>
        <w:tab/>
      </w:r>
      <w:r w:rsidRPr="007E6D98">
        <w:rPr>
          <w:rFonts w:cs="Times New Roman"/>
          <w:color w:val="000000" w:themeColor="text1"/>
          <w:szCs w:val="24"/>
        </w:rPr>
        <w:tab/>
      </w:r>
      <w:r w:rsidRPr="007E6D98">
        <w:rPr>
          <w:rFonts w:cs="Times New Roman"/>
          <w:color w:val="000000" w:themeColor="text1"/>
          <w:szCs w:val="24"/>
        </w:rPr>
        <w:tab/>
        <w:t xml:space="preserve">  _____________________________________</w:t>
      </w:r>
    </w:p>
    <w:sectPr w:rsidR="00376B1A" w:rsidRPr="007E6D98" w:rsidSect="007E6D98">
      <w:pgSz w:w="11900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A25D19"/>
    <w:multiLevelType w:val="hybridMultilevel"/>
    <w:tmpl w:val="1332E4E8"/>
    <w:lvl w:ilvl="0" w:tplc="75F0D7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8E5"/>
    <w:rsid w:val="000A5334"/>
    <w:rsid w:val="000A7E78"/>
    <w:rsid w:val="000F69D1"/>
    <w:rsid w:val="00102134"/>
    <w:rsid w:val="001939A2"/>
    <w:rsid w:val="002C59A3"/>
    <w:rsid w:val="00321604"/>
    <w:rsid w:val="00376B1A"/>
    <w:rsid w:val="003A31CA"/>
    <w:rsid w:val="006448A4"/>
    <w:rsid w:val="0078423A"/>
    <w:rsid w:val="00796A4B"/>
    <w:rsid w:val="007E6D98"/>
    <w:rsid w:val="00847D23"/>
    <w:rsid w:val="008628E5"/>
    <w:rsid w:val="00882B87"/>
    <w:rsid w:val="00961AB9"/>
    <w:rsid w:val="009B594C"/>
    <w:rsid w:val="009F7BB0"/>
    <w:rsid w:val="00A10069"/>
    <w:rsid w:val="00BB75FC"/>
    <w:rsid w:val="00C30F11"/>
    <w:rsid w:val="00C32B57"/>
    <w:rsid w:val="00C77BB1"/>
    <w:rsid w:val="00D035EC"/>
    <w:rsid w:val="00D36ECD"/>
    <w:rsid w:val="00D57C93"/>
    <w:rsid w:val="00DC0C3D"/>
    <w:rsid w:val="00DF3162"/>
    <w:rsid w:val="00E120F2"/>
    <w:rsid w:val="00E45899"/>
    <w:rsid w:val="00EB7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4CB453"/>
  <w15:docId w15:val="{CD2239CB-D941-494D-8EBA-743203900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E5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628E5"/>
    <w:pPr>
      <w:spacing w:after="0" w:line="240" w:lineRule="auto"/>
      <w:jc w:val="both"/>
    </w:pPr>
    <w:rPr>
      <w:rFonts w:ascii="Times New Roman" w:eastAsiaTheme="minorEastAsia" w:hAnsi="Times New Roman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628E5"/>
    <w:rPr>
      <w:rFonts w:ascii="Times New Roman" w:eastAsiaTheme="minorEastAsia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0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553</Words>
  <Characters>3230</Characters>
  <Application>Microsoft Office Word</Application>
  <DocSecurity>0</DocSecurity>
  <Lines>65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9</cp:revision>
  <dcterms:created xsi:type="dcterms:W3CDTF">2020-08-05T09:02:00Z</dcterms:created>
  <dcterms:modified xsi:type="dcterms:W3CDTF">2020-12-24T13:09:00Z</dcterms:modified>
</cp:coreProperties>
</file>